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3C" w:rsidRPr="0009344A" w:rsidRDefault="0001583C" w:rsidP="000158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344A">
        <w:rPr>
          <w:rFonts w:ascii="Times New Roman" w:hAnsi="Times New Roman" w:cs="Times New Roman"/>
          <w:b/>
        </w:rPr>
        <w:t xml:space="preserve">МУНИЦИПАЛЬНОЕ БЮДЖЕТНОЕ </w:t>
      </w:r>
      <w:r>
        <w:rPr>
          <w:rFonts w:ascii="Times New Roman" w:hAnsi="Times New Roman" w:cs="Times New Roman"/>
          <w:b/>
        </w:rPr>
        <w:t>ОБЩЕ</w:t>
      </w:r>
      <w:r w:rsidRPr="0009344A">
        <w:rPr>
          <w:rFonts w:ascii="Times New Roman" w:hAnsi="Times New Roman" w:cs="Times New Roman"/>
          <w:b/>
        </w:rPr>
        <w:t>ОБРАЗОВАТЕЛЬНОЕ</w:t>
      </w:r>
    </w:p>
    <w:p w:rsidR="0001583C" w:rsidRPr="00123AAB" w:rsidRDefault="0001583C" w:rsidP="0001583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3AAB">
        <w:rPr>
          <w:rFonts w:ascii="Times New Roman" w:hAnsi="Times New Roman" w:cs="Times New Roman"/>
          <w:b/>
          <w:u w:val="single"/>
        </w:rPr>
        <w:t>УЧРЕЖДЕНИЕ «СОЙГИНСКАЯ СРЕДНЯЯ   ШКОЛА»</w:t>
      </w:r>
    </w:p>
    <w:p w:rsidR="0001583C" w:rsidRPr="0009344A" w:rsidRDefault="0001583C" w:rsidP="0001583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344A">
        <w:rPr>
          <w:rFonts w:ascii="Times New Roman" w:hAnsi="Times New Roman" w:cs="Times New Roman"/>
          <w:b/>
          <w:sz w:val="20"/>
          <w:szCs w:val="20"/>
        </w:rPr>
        <w:t xml:space="preserve">                     165711 </w:t>
      </w:r>
      <w:proofErr w:type="spellStart"/>
      <w:r w:rsidRPr="0009344A">
        <w:rPr>
          <w:rFonts w:ascii="Times New Roman" w:hAnsi="Times New Roman" w:cs="Times New Roman"/>
          <w:b/>
          <w:sz w:val="20"/>
          <w:szCs w:val="20"/>
        </w:rPr>
        <w:t>п.Сойга</w:t>
      </w:r>
      <w:proofErr w:type="spellEnd"/>
      <w:r w:rsidRPr="0009344A">
        <w:rPr>
          <w:rFonts w:ascii="Times New Roman" w:hAnsi="Times New Roman" w:cs="Times New Roman"/>
          <w:b/>
          <w:sz w:val="20"/>
          <w:szCs w:val="20"/>
        </w:rPr>
        <w:t xml:space="preserve"> ,ул.Центральная,6 телефон 7-31-54 ,7-32-38 </w:t>
      </w:r>
      <w:r w:rsidRPr="0009344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9344A">
        <w:rPr>
          <w:rFonts w:ascii="Times New Roman" w:hAnsi="Times New Roman" w:cs="Times New Roman"/>
          <w:b/>
          <w:sz w:val="20"/>
          <w:szCs w:val="20"/>
        </w:rPr>
        <w:t>-</w:t>
      </w:r>
      <w:r w:rsidRPr="0009344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9344A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09344A">
          <w:rPr>
            <w:rStyle w:val="a5"/>
            <w:rFonts w:ascii="Times New Roman"/>
            <w:b/>
            <w:lang w:val="en-US"/>
          </w:rPr>
          <w:t>soiga</w:t>
        </w:r>
        <w:r w:rsidRPr="0009344A">
          <w:rPr>
            <w:rStyle w:val="a5"/>
            <w:rFonts w:ascii="Times New Roman"/>
            <w:b/>
          </w:rPr>
          <w:t>80@</w:t>
        </w:r>
        <w:r w:rsidRPr="0009344A">
          <w:rPr>
            <w:rStyle w:val="a5"/>
            <w:rFonts w:ascii="Times New Roman"/>
            <w:b/>
            <w:lang w:val="en-US"/>
          </w:rPr>
          <w:t>mail</w:t>
        </w:r>
        <w:r w:rsidRPr="0009344A">
          <w:rPr>
            <w:rStyle w:val="a5"/>
            <w:rFonts w:ascii="Times New Roman"/>
            <w:b/>
          </w:rPr>
          <w:t>.</w:t>
        </w:r>
        <w:r w:rsidRPr="0009344A">
          <w:rPr>
            <w:rStyle w:val="a5"/>
            <w:rFonts w:ascii="Times New Roman"/>
            <w:b/>
            <w:lang w:val="en-US"/>
          </w:rPr>
          <w:t>ru</w:t>
        </w:r>
      </w:hyperlink>
      <w:r w:rsidRPr="000934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583C" w:rsidRDefault="0001583C" w:rsidP="000158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01583C" w:rsidRDefault="0001583C" w:rsidP="00015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сентября  202</w:t>
      </w:r>
      <w:r w:rsidR="00D91C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№ 47</w:t>
      </w:r>
    </w:p>
    <w:p w:rsidR="0001583C" w:rsidRDefault="0001583C" w:rsidP="0001583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1583C" w:rsidRDefault="0001583C" w:rsidP="0001583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1583C" w:rsidRPr="0001583C" w:rsidRDefault="0001583C" w:rsidP="0001583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83C">
        <w:rPr>
          <w:rFonts w:ascii="Times New Roman" w:hAnsi="Times New Roman" w:cs="Times New Roman"/>
          <w:b/>
          <w:sz w:val="28"/>
          <w:szCs w:val="28"/>
        </w:rPr>
        <w:t>Об организации наставничества</w:t>
      </w:r>
    </w:p>
    <w:p w:rsidR="0001583C" w:rsidRDefault="0001583C" w:rsidP="0001583C"/>
    <w:p w:rsidR="0001583C" w:rsidRPr="00DC2F1D" w:rsidRDefault="0001583C" w:rsidP="00015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A69">
        <w:rPr>
          <w:rFonts w:ascii="Times New Roman" w:hAnsi="Times New Roman" w:cs="Times New Roman"/>
          <w:bCs/>
          <w:sz w:val="24"/>
          <w:szCs w:val="24"/>
        </w:rPr>
        <w:t>В соответствии с распоряжением Министерства 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</w:t>
      </w:r>
      <w:r w:rsidRPr="00DC2F1D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создания условий для формирования эффективной системы поддержки, самоопределения и профессиональной ориентации обучающихся,  педагогических работников и молодых специалистов</w:t>
      </w:r>
    </w:p>
    <w:p w:rsidR="0001583C" w:rsidRDefault="0001583C" w:rsidP="0001583C">
      <w:pPr>
        <w:rPr>
          <w:rFonts w:ascii="Times New Roman" w:hAnsi="Times New Roman" w:cs="Times New Roman"/>
          <w:sz w:val="28"/>
          <w:szCs w:val="24"/>
        </w:rPr>
      </w:pPr>
      <w:r w:rsidRPr="00DC2F1D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</w:p>
    <w:p w:rsidR="0001583C" w:rsidRDefault="0001583C" w:rsidP="0001583C">
      <w:pPr>
        <w:jc w:val="center"/>
        <w:rPr>
          <w:rFonts w:ascii="Times New Roman" w:hAnsi="Times New Roman" w:cs="Times New Roman"/>
          <w:sz w:val="28"/>
          <w:szCs w:val="24"/>
        </w:rPr>
      </w:pPr>
      <w:r w:rsidRPr="00DC2F1D">
        <w:rPr>
          <w:rFonts w:ascii="Times New Roman" w:hAnsi="Times New Roman" w:cs="Times New Roman"/>
          <w:sz w:val="28"/>
          <w:szCs w:val="24"/>
        </w:rPr>
        <w:t>ПРИКАЗЫВАЮ:</w:t>
      </w:r>
    </w:p>
    <w:p w:rsidR="0001583C" w:rsidRDefault="0001583C" w:rsidP="0001583C">
      <w:pPr>
        <w:rPr>
          <w:rFonts w:ascii="Times New Roman" w:hAnsi="Times New Roman" w:cs="Times New Roman"/>
          <w:sz w:val="28"/>
          <w:szCs w:val="24"/>
        </w:rPr>
      </w:pPr>
    </w:p>
    <w:p w:rsidR="0001583C" w:rsidRPr="00DC2F1D" w:rsidRDefault="0001583C" w:rsidP="0001583C">
      <w:pPr>
        <w:pStyle w:val="a6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Организовать в</w:t>
      </w:r>
      <w:r w:rsidRPr="00DC2F1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МБОУ «</w:t>
      </w:r>
      <w:proofErr w:type="spellStart"/>
      <w:r>
        <w:rPr>
          <w:rFonts w:ascii="Times New Roman"/>
          <w:sz w:val="24"/>
          <w:szCs w:val="24"/>
        </w:rPr>
        <w:t>Сойгинская</w:t>
      </w:r>
      <w:proofErr w:type="spellEnd"/>
      <w:r>
        <w:rPr>
          <w:rFonts w:ascii="Times New Roman"/>
          <w:sz w:val="24"/>
          <w:szCs w:val="24"/>
        </w:rPr>
        <w:t xml:space="preserve"> СШ» внедрение системы наставничества обучающихся, молодых специалистов </w:t>
      </w:r>
      <w:proofErr w:type="gramStart"/>
      <w:r>
        <w:rPr>
          <w:rFonts w:ascii="Times New Roman"/>
          <w:sz w:val="24"/>
          <w:szCs w:val="24"/>
        </w:rPr>
        <w:t>( учителей</w:t>
      </w:r>
      <w:proofErr w:type="gramEnd"/>
      <w:r>
        <w:rPr>
          <w:rFonts w:ascii="Times New Roman"/>
          <w:sz w:val="24"/>
          <w:szCs w:val="24"/>
        </w:rPr>
        <w:t>) на 202</w:t>
      </w:r>
      <w:r w:rsidR="00D91CE1">
        <w:rPr>
          <w:rFonts w:ascii="Times New Roman"/>
          <w:sz w:val="24"/>
          <w:szCs w:val="24"/>
        </w:rPr>
        <w:t>3</w:t>
      </w:r>
      <w:r>
        <w:rPr>
          <w:rFonts w:ascii="Times New Roman"/>
          <w:sz w:val="24"/>
          <w:szCs w:val="24"/>
        </w:rPr>
        <w:t>-202</w:t>
      </w:r>
      <w:r w:rsidR="00D91CE1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="00D91CE1">
        <w:rPr>
          <w:rFonts w:asci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  <w:r w:rsidR="00D91CE1">
        <w:rPr>
          <w:rFonts w:ascii="Times New Roman"/>
          <w:sz w:val="24"/>
          <w:szCs w:val="24"/>
        </w:rPr>
        <w:t>г</w:t>
      </w:r>
      <w:proofErr w:type="spellEnd"/>
      <w:r w:rsidR="00D91CE1">
        <w:rPr>
          <w:rFonts w:ascii="Times New Roman"/>
          <w:sz w:val="24"/>
          <w:szCs w:val="24"/>
        </w:rPr>
        <w:t>.</w:t>
      </w:r>
    </w:p>
    <w:p w:rsidR="0001583C" w:rsidRPr="0009029B" w:rsidRDefault="0001583C" w:rsidP="0001583C">
      <w:pPr>
        <w:pStyle w:val="a6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 xml:space="preserve">Назначить </w:t>
      </w:r>
      <w:r w:rsidRPr="00DC2F1D">
        <w:rPr>
          <w:rFonts w:ascii="Times New Roman"/>
          <w:sz w:val="24"/>
          <w:szCs w:val="28"/>
        </w:rPr>
        <w:t>ответственн</w:t>
      </w:r>
      <w:r>
        <w:rPr>
          <w:rFonts w:ascii="Times New Roman"/>
          <w:sz w:val="24"/>
          <w:szCs w:val="28"/>
        </w:rPr>
        <w:t>ым</w:t>
      </w:r>
      <w:r w:rsidRPr="00DC2F1D">
        <w:rPr>
          <w:rFonts w:ascii="Times New Roman"/>
          <w:sz w:val="24"/>
          <w:szCs w:val="28"/>
        </w:rPr>
        <w:t xml:space="preserve"> за </w:t>
      </w:r>
      <w:r>
        <w:rPr>
          <w:rFonts w:ascii="Times New Roman"/>
          <w:sz w:val="24"/>
          <w:szCs w:val="28"/>
        </w:rPr>
        <w:t xml:space="preserve">внедрение и реализацию системы наставничества куратора </w:t>
      </w:r>
      <w:r w:rsidR="00D91CE1">
        <w:rPr>
          <w:rFonts w:ascii="Times New Roman"/>
          <w:sz w:val="24"/>
          <w:szCs w:val="28"/>
        </w:rPr>
        <w:t xml:space="preserve">Приходько </w:t>
      </w:r>
      <w:proofErr w:type="gramStart"/>
      <w:r w:rsidR="00D91CE1">
        <w:rPr>
          <w:rFonts w:ascii="Times New Roman"/>
          <w:sz w:val="24"/>
          <w:szCs w:val="28"/>
        </w:rPr>
        <w:t>Л.А.</w:t>
      </w:r>
      <w:r>
        <w:rPr>
          <w:rFonts w:ascii="Times New Roman"/>
          <w:sz w:val="24"/>
          <w:szCs w:val="28"/>
        </w:rPr>
        <w:t>.</w:t>
      </w:r>
      <w:proofErr w:type="gramEnd"/>
    </w:p>
    <w:p w:rsidR="0001583C" w:rsidRPr="00DC2F1D" w:rsidRDefault="0001583C" w:rsidP="0001583C">
      <w:pPr>
        <w:pStyle w:val="a6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>У</w:t>
      </w:r>
      <w:r w:rsidRPr="00DC2F1D">
        <w:rPr>
          <w:rFonts w:ascii="Times New Roman"/>
          <w:sz w:val="24"/>
          <w:szCs w:val="28"/>
        </w:rPr>
        <w:t xml:space="preserve">твердить положение </w:t>
      </w:r>
      <w:r>
        <w:rPr>
          <w:rFonts w:ascii="Times New Roman"/>
          <w:sz w:val="24"/>
          <w:szCs w:val="28"/>
        </w:rPr>
        <w:t>«О наставничестве» (Приложение 1)</w:t>
      </w:r>
    </w:p>
    <w:p w:rsidR="0001583C" w:rsidRPr="00174A69" w:rsidRDefault="0001583C" w:rsidP="0001583C">
      <w:pPr>
        <w:pStyle w:val="a6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>Утвердить дорожную карту внедрения системы наставничества в организации (Приложение 2)</w:t>
      </w:r>
    </w:p>
    <w:p w:rsidR="0001583C" w:rsidRPr="00DC2F1D" w:rsidRDefault="0001583C" w:rsidP="0001583C">
      <w:pPr>
        <w:pStyle w:val="a6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>Определить срок мониторинга системы на май 202</w:t>
      </w:r>
      <w:r w:rsidR="00D91CE1">
        <w:rPr>
          <w:rFonts w:ascii="Times New Roman"/>
          <w:sz w:val="24"/>
          <w:szCs w:val="28"/>
        </w:rPr>
        <w:t>5</w:t>
      </w:r>
      <w:bookmarkStart w:id="0" w:name="_GoBack"/>
      <w:bookmarkEnd w:id="0"/>
      <w:r>
        <w:rPr>
          <w:rFonts w:ascii="Times New Roman"/>
          <w:sz w:val="24"/>
          <w:szCs w:val="28"/>
        </w:rPr>
        <w:t xml:space="preserve"> года.</w:t>
      </w:r>
    </w:p>
    <w:p w:rsidR="0001583C" w:rsidRPr="00DC2F1D" w:rsidRDefault="0001583C" w:rsidP="0001583C">
      <w:pPr>
        <w:pStyle w:val="a6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>Контроль за исполнением приказа оставляю за собой.</w:t>
      </w:r>
    </w:p>
    <w:p w:rsidR="0001583C" w:rsidRDefault="0001583C" w:rsidP="0001583C"/>
    <w:p w:rsidR="0001583C" w:rsidRPr="0009029B" w:rsidRDefault="0001583C" w:rsidP="0001583C">
      <w:pPr>
        <w:rPr>
          <w:rFonts w:ascii="Times New Roman" w:hAnsi="Times New Roman" w:cs="Times New Roman"/>
          <w:sz w:val="24"/>
        </w:rPr>
      </w:pPr>
      <w:r w:rsidRPr="0009029B">
        <w:rPr>
          <w:rFonts w:ascii="Times New Roman" w:hAnsi="Times New Roman" w:cs="Times New Roman"/>
          <w:sz w:val="24"/>
        </w:rPr>
        <w:t>Директор школы</w:t>
      </w:r>
      <w:r w:rsidRPr="0009029B">
        <w:rPr>
          <w:rFonts w:ascii="Times New Roman" w:hAnsi="Times New Roman" w:cs="Times New Roman"/>
          <w:sz w:val="24"/>
        </w:rPr>
        <w:tab/>
      </w:r>
      <w:r w:rsidRPr="0009029B">
        <w:rPr>
          <w:rFonts w:ascii="Times New Roman" w:hAnsi="Times New Roman" w:cs="Times New Roman"/>
          <w:sz w:val="24"/>
        </w:rPr>
        <w:tab/>
      </w:r>
      <w:r w:rsidRPr="000902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М.Я.Суздалева</w:t>
      </w:r>
      <w:r w:rsidRPr="000902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1583C" w:rsidRDefault="0001583C" w:rsidP="0001583C"/>
    <w:p w:rsidR="0001583C" w:rsidRDefault="0001583C" w:rsidP="0001583C">
      <w:pPr>
        <w:rPr>
          <w:rFonts w:ascii="Times New Roman" w:hAnsi="Times New Roman" w:cs="Times New Roman"/>
          <w:sz w:val="24"/>
        </w:rPr>
      </w:pPr>
      <w:r w:rsidRPr="00517EAA">
        <w:rPr>
          <w:rFonts w:ascii="Times New Roman" w:hAnsi="Times New Roman" w:cs="Times New Roman"/>
          <w:sz w:val="24"/>
        </w:rPr>
        <w:t xml:space="preserve">С приказом ознакомлены:  </w:t>
      </w:r>
    </w:p>
    <w:p w:rsidR="007827F5" w:rsidRDefault="007827F5" w:rsidP="0001583C">
      <w:pPr>
        <w:pStyle w:val="a3"/>
        <w:spacing w:line="276" w:lineRule="auto"/>
        <w:ind w:firstLine="708"/>
        <w:jc w:val="both"/>
      </w:pPr>
    </w:p>
    <w:sectPr w:rsidR="007827F5" w:rsidSect="007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83C"/>
    <w:rsid w:val="0001583C"/>
    <w:rsid w:val="00657304"/>
    <w:rsid w:val="007827F5"/>
    <w:rsid w:val="00D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F5EA"/>
  <w15:docId w15:val="{E60C7C12-ECC6-482E-B2D2-9BBCF69F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83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1583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1583C"/>
  </w:style>
  <w:style w:type="paragraph" w:styleId="a6">
    <w:name w:val="List Paragraph"/>
    <w:basedOn w:val="a"/>
    <w:link w:val="a7"/>
    <w:uiPriority w:val="34"/>
    <w:qFormat/>
    <w:rsid w:val="0001583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7">
    <w:name w:val="Абзац списка Знак"/>
    <w:link w:val="a6"/>
    <w:uiPriority w:val="34"/>
    <w:qFormat/>
    <w:locked/>
    <w:rsid w:val="0001583C"/>
    <w:rPr>
      <w:rFonts w:ascii="№Е" w:eastAsia="№Е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iga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Пепеляева</cp:lastModifiedBy>
  <cp:revision>3</cp:revision>
  <dcterms:created xsi:type="dcterms:W3CDTF">2020-11-05T08:53:00Z</dcterms:created>
  <dcterms:modified xsi:type="dcterms:W3CDTF">2023-11-24T10:37:00Z</dcterms:modified>
</cp:coreProperties>
</file>